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2787E" w14:textId="77777777" w:rsidR="00647F57" w:rsidRPr="00455602" w:rsidRDefault="00647F57" w:rsidP="00455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0E781C8" w14:textId="77777777" w:rsidR="00647F57" w:rsidRPr="00455602" w:rsidRDefault="00647F57" w:rsidP="00455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C6C826D" w14:textId="77777777" w:rsidR="00647F57" w:rsidRPr="00455602" w:rsidRDefault="00647F57" w:rsidP="00455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306E938" w14:textId="77777777" w:rsidR="00821A95" w:rsidRPr="00455602" w:rsidRDefault="00647F57" w:rsidP="004556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55602">
        <w:rPr>
          <w:rFonts w:ascii="Times New Roman" w:hAnsi="Times New Roman" w:cs="Times New Roman"/>
          <w:b/>
          <w:bCs/>
          <w:sz w:val="28"/>
          <w:szCs w:val="28"/>
          <w:lang w:val="kk-KZ"/>
        </w:rPr>
        <w:t>Емтиханның оқу тақырыптары:</w:t>
      </w:r>
    </w:p>
    <w:p w14:paraId="416B4710" w14:textId="0B2DCB6F" w:rsidR="00647F57" w:rsidRPr="00455602" w:rsidRDefault="00647F57" w:rsidP="00455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560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455602">
        <w:rPr>
          <w:rFonts w:ascii="Times New Roman" w:hAnsi="Times New Roman" w:cs="Times New Roman"/>
          <w:bCs/>
          <w:sz w:val="28"/>
          <w:szCs w:val="28"/>
          <w:lang w:val="kk-KZ"/>
        </w:rPr>
        <w:t>Қорытынды емтихан «Универ жүйесінде» жазбаша өтеді.</w:t>
      </w:r>
    </w:p>
    <w:p w14:paraId="3C7E9C8A" w14:textId="77777777" w:rsidR="00647F57" w:rsidRPr="00455602" w:rsidRDefault="00647F57" w:rsidP="00455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CCB8E9B" w14:textId="30EAFD11" w:rsidR="002A5766" w:rsidRPr="00455602" w:rsidRDefault="002178E6" w:rsidP="00455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Экзистенциализм</w:t>
      </w:r>
      <w:r w:rsidR="00655286" w:rsidRPr="004556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пәніне арналған емтихан сұрақтары</w:t>
      </w:r>
    </w:p>
    <w:p w14:paraId="4336CF85" w14:textId="28C3EBCC" w:rsidR="00655286" w:rsidRPr="00455602" w:rsidRDefault="00655286" w:rsidP="00455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1837ED3" w14:textId="538A3B21" w:rsidR="007E6381" w:rsidRPr="007C2E15" w:rsidRDefault="007C2E15" w:rsidP="007C2E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E15">
        <w:rPr>
          <w:rFonts w:ascii="Times New Roman" w:hAnsi="Times New Roman" w:cs="Times New Roman"/>
          <w:bCs/>
          <w:sz w:val="28"/>
          <w:szCs w:val="28"/>
          <w:lang w:val="kk-KZ"/>
        </w:rPr>
        <w:t>Экзистенциализм</w:t>
      </w:r>
      <w:r w:rsidRPr="007C2E15">
        <w:rPr>
          <w:rFonts w:ascii="Times New Roman" w:hAnsi="Times New Roman" w:cs="Times New Roman"/>
          <w:sz w:val="28"/>
          <w:szCs w:val="28"/>
          <w:lang w:val="kk-KZ"/>
        </w:rPr>
        <w:t xml:space="preserve"> философиясының алғышарттары</w:t>
      </w:r>
    </w:p>
    <w:p w14:paraId="7FB491E2" w14:textId="1E8388D5" w:rsidR="007C2E15" w:rsidRPr="007C2E15" w:rsidRDefault="007C2E15" w:rsidP="007C2E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E15">
        <w:rPr>
          <w:rFonts w:ascii="Times New Roman" w:hAnsi="Times New Roman" w:cs="Times New Roman"/>
          <w:sz w:val="28"/>
          <w:szCs w:val="28"/>
          <w:lang w:val="kk-KZ"/>
        </w:rPr>
        <w:t>Мифологиядағы экзистенциалдық мәселелер</w:t>
      </w:r>
    </w:p>
    <w:p w14:paraId="3EF3A337" w14:textId="77777777" w:rsidR="007C2E15" w:rsidRDefault="007C2E15" w:rsidP="007C2E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E15">
        <w:rPr>
          <w:rFonts w:ascii="Times New Roman" w:hAnsi="Times New Roman" w:cs="Times New Roman"/>
          <w:sz w:val="28"/>
          <w:szCs w:val="28"/>
          <w:lang w:val="kk-KZ"/>
        </w:rPr>
        <w:t>ХІХ ғасырдағы орыс экзистенциализмінің өзіндік ерекшеліктері</w:t>
      </w:r>
    </w:p>
    <w:p w14:paraId="7BFCFC25" w14:textId="77777777" w:rsidR="007C2E15" w:rsidRDefault="007C2E15" w:rsidP="007C2E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E15">
        <w:rPr>
          <w:rFonts w:ascii="Times New Roman" w:hAnsi="Times New Roman" w:cs="Times New Roman"/>
          <w:bCs/>
          <w:sz w:val="28"/>
          <w:szCs w:val="28"/>
          <w:lang w:val="kk-KZ"/>
        </w:rPr>
        <w:t>Экзистенциализм</w:t>
      </w:r>
      <w:r w:rsidRPr="007C2E15">
        <w:rPr>
          <w:rFonts w:ascii="Times New Roman" w:hAnsi="Times New Roman" w:cs="Times New Roman"/>
          <w:sz w:val="28"/>
          <w:szCs w:val="28"/>
          <w:lang w:val="kk-KZ"/>
        </w:rPr>
        <w:t xml:space="preserve"> зерттелу деңгейі</w:t>
      </w:r>
    </w:p>
    <w:p w14:paraId="06BE2076" w14:textId="6CEB185D" w:rsidR="007C2E15" w:rsidRPr="007C2E15" w:rsidRDefault="002616DD" w:rsidP="007C2E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Л.И. </w:t>
      </w:r>
      <w:r w:rsidR="007C2E15" w:rsidRPr="007C2E15">
        <w:rPr>
          <w:rFonts w:ascii="Times New Roman" w:hAnsi="Times New Roman" w:cs="Times New Roman"/>
          <w:sz w:val="28"/>
          <w:szCs w:val="28"/>
          <w:lang w:val="kk-KZ"/>
        </w:rPr>
        <w:t>Шестов</w:t>
      </w:r>
      <w:r w:rsidR="007C2E15" w:rsidRPr="007C2E1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э</w:t>
      </w:r>
      <w:r w:rsidR="007C2E15" w:rsidRPr="007C2E15">
        <w:rPr>
          <w:rFonts w:ascii="Times New Roman" w:hAnsi="Times New Roman" w:cs="Times New Roman"/>
          <w:bCs/>
          <w:sz w:val="28"/>
          <w:szCs w:val="28"/>
          <w:lang w:val="kk-KZ"/>
        </w:rPr>
        <w:t>кзистенциализм</w:t>
      </w:r>
      <w:r w:rsidR="007C2E15" w:rsidRPr="007C2E15">
        <w:rPr>
          <w:rFonts w:ascii="Times New Roman" w:hAnsi="Times New Roman" w:cs="Times New Roman"/>
          <w:bCs/>
          <w:sz w:val="28"/>
          <w:szCs w:val="28"/>
          <w:lang w:val="kk-KZ"/>
        </w:rPr>
        <w:t>і</w:t>
      </w:r>
    </w:p>
    <w:p w14:paraId="6E6D1537" w14:textId="3AE591E3" w:rsidR="007C2E15" w:rsidRPr="007C2E15" w:rsidRDefault="002616DD" w:rsidP="007C2E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Н. </w:t>
      </w:r>
      <w:bookmarkStart w:id="0" w:name="_GoBack"/>
      <w:bookmarkEnd w:id="0"/>
      <w:r w:rsidR="007E6381" w:rsidRPr="007C2E15">
        <w:rPr>
          <w:rFonts w:ascii="Times New Roman" w:hAnsi="Times New Roman" w:cs="Times New Roman"/>
          <w:sz w:val="28"/>
          <w:szCs w:val="28"/>
          <w:lang w:val="kk-KZ"/>
        </w:rPr>
        <w:t>Бердяев</w:t>
      </w:r>
      <w:r w:rsidR="007C2E15" w:rsidRPr="007C2E1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7C2E15" w:rsidRPr="007C2E15">
        <w:rPr>
          <w:rFonts w:ascii="Times New Roman" w:hAnsi="Times New Roman" w:cs="Times New Roman"/>
          <w:bCs/>
          <w:sz w:val="28"/>
          <w:szCs w:val="28"/>
          <w:lang w:val="kk-KZ"/>
        </w:rPr>
        <w:t>экзистенциализмі</w:t>
      </w:r>
    </w:p>
    <w:p w14:paraId="31082988" w14:textId="4F10C8CE" w:rsidR="007C2E15" w:rsidRPr="007C2E15" w:rsidRDefault="002616DD" w:rsidP="007C2E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М. </w:t>
      </w:r>
      <w:r w:rsidR="007C2E15" w:rsidRPr="007C2E15">
        <w:rPr>
          <w:rFonts w:ascii="Times New Roman" w:hAnsi="Times New Roman" w:cs="Times New Roman"/>
          <w:sz w:val="28"/>
          <w:szCs w:val="28"/>
          <w:lang w:val="kk-KZ"/>
        </w:rPr>
        <w:t>Хайдеггер</w:t>
      </w:r>
      <w:r w:rsidR="007C2E15" w:rsidRPr="007C2E1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7C2E15" w:rsidRPr="007C2E15">
        <w:rPr>
          <w:rFonts w:ascii="Times New Roman" w:hAnsi="Times New Roman" w:cs="Times New Roman"/>
          <w:bCs/>
          <w:sz w:val="28"/>
          <w:szCs w:val="28"/>
          <w:lang w:val="kk-KZ"/>
        </w:rPr>
        <w:t>э</w:t>
      </w:r>
      <w:r w:rsidR="007C2E15" w:rsidRPr="007C2E15">
        <w:rPr>
          <w:rFonts w:ascii="Times New Roman" w:hAnsi="Times New Roman" w:cs="Times New Roman"/>
          <w:bCs/>
          <w:sz w:val="28"/>
          <w:szCs w:val="28"/>
          <w:lang w:val="kk-KZ"/>
        </w:rPr>
        <w:t>кзистенциалистік көзқарастары</w:t>
      </w:r>
    </w:p>
    <w:p w14:paraId="5945049B" w14:textId="26280A4A" w:rsidR="007C2E15" w:rsidRPr="007C2E15" w:rsidRDefault="002616DD" w:rsidP="007C2E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К. </w:t>
      </w:r>
      <w:r w:rsidR="007C2E15" w:rsidRPr="007C2E15">
        <w:rPr>
          <w:rFonts w:ascii="Times New Roman" w:hAnsi="Times New Roman" w:cs="Times New Roman"/>
          <w:sz w:val="28"/>
          <w:szCs w:val="28"/>
          <w:lang w:val="kk-KZ"/>
        </w:rPr>
        <w:t>Ясперс</w:t>
      </w:r>
      <w:r w:rsidR="007C2E15" w:rsidRPr="007C2E1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7C2E15" w:rsidRPr="007C2E15">
        <w:rPr>
          <w:rFonts w:ascii="Times New Roman" w:hAnsi="Times New Roman" w:cs="Times New Roman"/>
          <w:bCs/>
          <w:sz w:val="28"/>
          <w:szCs w:val="28"/>
          <w:lang w:val="kk-KZ"/>
        </w:rPr>
        <w:t>э</w:t>
      </w:r>
      <w:r w:rsidR="007C2E15" w:rsidRPr="007C2E15">
        <w:rPr>
          <w:rFonts w:ascii="Times New Roman" w:hAnsi="Times New Roman" w:cs="Times New Roman"/>
          <w:bCs/>
          <w:sz w:val="28"/>
          <w:szCs w:val="28"/>
          <w:lang w:val="kk-KZ"/>
        </w:rPr>
        <w:t>кзистенциалистік пайымдаулары</w:t>
      </w:r>
    </w:p>
    <w:p w14:paraId="356F97A3" w14:textId="75368612" w:rsidR="007C2E15" w:rsidRPr="007C2E15" w:rsidRDefault="002616DD" w:rsidP="007C2E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М. </w:t>
      </w:r>
      <w:r w:rsidR="007E6381" w:rsidRPr="007C2E15">
        <w:rPr>
          <w:rFonts w:ascii="Times New Roman" w:hAnsi="Times New Roman" w:cs="Times New Roman"/>
          <w:sz w:val="28"/>
          <w:szCs w:val="28"/>
          <w:lang w:val="kk-KZ"/>
        </w:rPr>
        <w:t>Бубер</w:t>
      </w:r>
      <w:r w:rsidR="007C2E15" w:rsidRPr="007C2E1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7C2E15" w:rsidRPr="007C2E15">
        <w:rPr>
          <w:rFonts w:ascii="Times New Roman" w:hAnsi="Times New Roman" w:cs="Times New Roman"/>
          <w:bCs/>
          <w:sz w:val="28"/>
          <w:szCs w:val="28"/>
          <w:lang w:val="kk-KZ"/>
        </w:rPr>
        <w:t>экзистенциализм</w:t>
      </w:r>
      <w:r w:rsidR="007C2E15">
        <w:rPr>
          <w:rFonts w:ascii="Times New Roman" w:hAnsi="Times New Roman" w:cs="Times New Roman"/>
          <w:bCs/>
          <w:sz w:val="28"/>
          <w:szCs w:val="28"/>
          <w:lang w:val="kk-KZ"/>
        </w:rPr>
        <w:t>інің ерекшеліктер</w:t>
      </w:r>
    </w:p>
    <w:p w14:paraId="5CC5F07E" w14:textId="4C541D6D" w:rsidR="007C2E15" w:rsidRPr="007C2E15" w:rsidRDefault="007C2E15" w:rsidP="007C2E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16DD">
        <w:rPr>
          <w:rFonts w:ascii="Times New Roman" w:hAnsi="Times New Roman" w:cs="Times New Roman"/>
          <w:sz w:val="28"/>
          <w:szCs w:val="28"/>
          <w:lang w:val="kk-KZ"/>
        </w:rPr>
        <w:t xml:space="preserve">Г. </w:t>
      </w:r>
      <w:r w:rsidRPr="007C2E15">
        <w:rPr>
          <w:rFonts w:ascii="Times New Roman" w:hAnsi="Times New Roman" w:cs="Times New Roman"/>
          <w:sz w:val="28"/>
          <w:szCs w:val="28"/>
          <w:lang w:val="kk-KZ"/>
        </w:rPr>
        <w:t>Марсель</w:t>
      </w:r>
      <w:r w:rsidRPr="007C2E1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7C2E15">
        <w:rPr>
          <w:rFonts w:ascii="Times New Roman" w:hAnsi="Times New Roman" w:cs="Times New Roman"/>
          <w:bCs/>
          <w:sz w:val="28"/>
          <w:szCs w:val="28"/>
          <w:lang w:val="kk-KZ"/>
        </w:rPr>
        <w:t>экзистенциализмі</w:t>
      </w:r>
    </w:p>
    <w:p w14:paraId="2F350F74" w14:textId="19D4B8AE" w:rsidR="007C2E15" w:rsidRPr="007C2E15" w:rsidRDefault="007C2E15" w:rsidP="007C2E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16DD">
        <w:rPr>
          <w:rFonts w:ascii="Times New Roman" w:hAnsi="Times New Roman" w:cs="Times New Roman"/>
          <w:sz w:val="28"/>
          <w:szCs w:val="28"/>
          <w:lang w:val="kk-KZ"/>
        </w:rPr>
        <w:t xml:space="preserve">Ж.П. </w:t>
      </w:r>
      <w:r w:rsidRPr="007C2E15">
        <w:rPr>
          <w:rFonts w:ascii="Times New Roman" w:hAnsi="Times New Roman" w:cs="Times New Roman"/>
          <w:sz w:val="28"/>
          <w:szCs w:val="28"/>
          <w:lang w:val="kk-KZ"/>
        </w:rPr>
        <w:t>Сартр</w:t>
      </w:r>
      <w:r w:rsidRPr="007C2E1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7C2E15">
        <w:rPr>
          <w:rFonts w:ascii="Times New Roman" w:hAnsi="Times New Roman" w:cs="Times New Roman"/>
          <w:bCs/>
          <w:sz w:val="28"/>
          <w:szCs w:val="28"/>
          <w:lang w:val="kk-KZ"/>
        </w:rPr>
        <w:t>экзистенциализмі</w:t>
      </w:r>
      <w:r w:rsidRPr="007C2E15">
        <w:rPr>
          <w:rFonts w:ascii="Times New Roman" w:hAnsi="Times New Roman" w:cs="Times New Roman"/>
          <w:bCs/>
          <w:sz w:val="28"/>
          <w:szCs w:val="28"/>
          <w:lang w:val="kk-KZ"/>
        </w:rPr>
        <w:t>нің төлтумалы идеясы</w:t>
      </w:r>
    </w:p>
    <w:p w14:paraId="36D81C4C" w14:textId="05C7190E" w:rsidR="007C2E15" w:rsidRPr="007C2E15" w:rsidRDefault="007C2E15" w:rsidP="007C2E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16DD">
        <w:rPr>
          <w:rFonts w:ascii="Times New Roman" w:hAnsi="Times New Roman" w:cs="Times New Roman"/>
          <w:sz w:val="28"/>
          <w:szCs w:val="28"/>
          <w:lang w:val="kk-KZ"/>
        </w:rPr>
        <w:t xml:space="preserve">М. </w:t>
      </w:r>
      <w:r w:rsidRPr="007C2E15">
        <w:rPr>
          <w:rFonts w:ascii="Times New Roman" w:hAnsi="Times New Roman" w:cs="Times New Roman"/>
          <w:sz w:val="28"/>
          <w:szCs w:val="28"/>
          <w:lang w:val="kk-KZ"/>
        </w:rPr>
        <w:t>Мерло-Понти</w:t>
      </w:r>
      <w:r w:rsidRPr="007C2E1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7C2E15">
        <w:rPr>
          <w:rFonts w:ascii="Times New Roman" w:hAnsi="Times New Roman" w:cs="Times New Roman"/>
          <w:bCs/>
          <w:sz w:val="28"/>
          <w:szCs w:val="28"/>
          <w:lang w:val="kk-KZ"/>
        </w:rPr>
        <w:t>э</w:t>
      </w:r>
      <w:r w:rsidRPr="007C2E15">
        <w:rPr>
          <w:rFonts w:ascii="Times New Roman" w:hAnsi="Times New Roman" w:cs="Times New Roman"/>
          <w:bCs/>
          <w:sz w:val="28"/>
          <w:szCs w:val="28"/>
          <w:lang w:val="kk-KZ"/>
        </w:rPr>
        <w:t>кзистенциалистік идеялары</w:t>
      </w:r>
    </w:p>
    <w:p w14:paraId="3B7351D4" w14:textId="59BF0698" w:rsidR="007C2E15" w:rsidRPr="007C2E15" w:rsidRDefault="007C2E15" w:rsidP="007C2E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16DD">
        <w:rPr>
          <w:rFonts w:ascii="Times New Roman" w:hAnsi="Times New Roman" w:cs="Times New Roman"/>
          <w:sz w:val="28"/>
          <w:szCs w:val="28"/>
          <w:lang w:val="kk-KZ"/>
        </w:rPr>
        <w:t xml:space="preserve">А. </w:t>
      </w:r>
      <w:r w:rsidRPr="007C2E15">
        <w:rPr>
          <w:rFonts w:ascii="Times New Roman" w:hAnsi="Times New Roman" w:cs="Times New Roman"/>
          <w:sz w:val="28"/>
          <w:szCs w:val="28"/>
          <w:lang w:val="kk-KZ"/>
        </w:rPr>
        <w:t>Камю</w:t>
      </w:r>
      <w:r w:rsidRPr="007C2E1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7C2E15">
        <w:rPr>
          <w:rFonts w:ascii="Times New Roman" w:hAnsi="Times New Roman" w:cs="Times New Roman"/>
          <w:bCs/>
          <w:sz w:val="28"/>
          <w:szCs w:val="28"/>
          <w:lang w:val="kk-KZ"/>
        </w:rPr>
        <w:t>экзистенциализмі</w:t>
      </w:r>
    </w:p>
    <w:p w14:paraId="3BE67437" w14:textId="6FC3923D" w:rsidR="007C2E15" w:rsidRPr="007C2E15" w:rsidRDefault="007C2E15" w:rsidP="007C2E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16DD">
        <w:rPr>
          <w:rFonts w:ascii="Times New Roman" w:hAnsi="Times New Roman" w:cs="Times New Roman"/>
          <w:sz w:val="28"/>
          <w:szCs w:val="28"/>
          <w:lang w:val="kk-KZ"/>
        </w:rPr>
        <w:t xml:space="preserve">Семон де </w:t>
      </w:r>
      <w:r w:rsidR="007E6381" w:rsidRPr="007C2E15">
        <w:rPr>
          <w:rFonts w:ascii="Times New Roman" w:hAnsi="Times New Roman" w:cs="Times New Roman"/>
          <w:sz w:val="28"/>
          <w:szCs w:val="28"/>
          <w:lang w:val="kk-KZ"/>
        </w:rPr>
        <w:t xml:space="preserve">Бовуар </w:t>
      </w:r>
      <w:r w:rsidRPr="007C2E15">
        <w:rPr>
          <w:rFonts w:ascii="Times New Roman" w:hAnsi="Times New Roman" w:cs="Times New Roman"/>
          <w:bCs/>
          <w:sz w:val="28"/>
          <w:szCs w:val="28"/>
          <w:lang w:val="kk-KZ"/>
        </w:rPr>
        <w:t>экзистенциализмі</w:t>
      </w:r>
      <w:r w:rsidRPr="007C2E1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және қазіргі за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ма</w:t>
      </w:r>
    </w:p>
    <w:p w14:paraId="55CFE26D" w14:textId="7C8CBBEE" w:rsidR="007C2E15" w:rsidRDefault="007C2E15" w:rsidP="007C2E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2E15">
        <w:rPr>
          <w:rFonts w:ascii="Times New Roman" w:hAnsi="Times New Roman" w:cs="Times New Roman"/>
          <w:sz w:val="28"/>
          <w:szCs w:val="28"/>
          <w:lang w:val="kk-KZ"/>
        </w:rPr>
        <w:t>Қазақ экзистенциализмінің ерекшелшіктері</w:t>
      </w:r>
    </w:p>
    <w:p w14:paraId="543E31E3" w14:textId="4123269A" w:rsidR="007C2E15" w:rsidRPr="007C2E15" w:rsidRDefault="007C2E15" w:rsidP="007C2E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2E15">
        <w:rPr>
          <w:rFonts w:ascii="Times New Roman" w:hAnsi="Times New Roman" w:cs="Times New Roman"/>
          <w:sz w:val="28"/>
          <w:szCs w:val="28"/>
          <w:lang w:val="kk-KZ"/>
        </w:rPr>
        <w:t>Логотерапия және қазіргі заман</w:t>
      </w:r>
    </w:p>
    <w:p w14:paraId="6B64A21B" w14:textId="77777777" w:rsidR="00454482" w:rsidRPr="007C2E15" w:rsidRDefault="00454482" w:rsidP="007C2E15">
      <w:pPr>
        <w:pStyle w:val="a3"/>
        <w:shd w:val="clear" w:color="auto" w:fill="FFFFFF"/>
        <w:spacing w:after="0" w:line="240" w:lineRule="auto"/>
        <w:ind w:left="7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54482" w:rsidRPr="007C2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66983"/>
    <w:multiLevelType w:val="hybridMultilevel"/>
    <w:tmpl w:val="0D70DD5E"/>
    <w:lvl w:ilvl="0" w:tplc="1FDA3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C39E4"/>
    <w:multiLevelType w:val="hybridMultilevel"/>
    <w:tmpl w:val="76F04498"/>
    <w:lvl w:ilvl="0" w:tplc="DB865E0C">
      <w:start w:val="3"/>
      <w:numFmt w:val="decimal"/>
      <w:lvlText w:val="%1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0" w:hanging="360"/>
      </w:pPr>
    </w:lvl>
    <w:lvl w:ilvl="2" w:tplc="2000001B" w:tentative="1">
      <w:start w:val="1"/>
      <w:numFmt w:val="lowerRoman"/>
      <w:lvlText w:val="%3."/>
      <w:lvlJc w:val="right"/>
      <w:pPr>
        <w:ind w:left="2500" w:hanging="180"/>
      </w:pPr>
    </w:lvl>
    <w:lvl w:ilvl="3" w:tplc="2000000F" w:tentative="1">
      <w:start w:val="1"/>
      <w:numFmt w:val="decimal"/>
      <w:lvlText w:val="%4."/>
      <w:lvlJc w:val="left"/>
      <w:pPr>
        <w:ind w:left="3220" w:hanging="360"/>
      </w:pPr>
    </w:lvl>
    <w:lvl w:ilvl="4" w:tplc="20000019" w:tentative="1">
      <w:start w:val="1"/>
      <w:numFmt w:val="lowerLetter"/>
      <w:lvlText w:val="%5."/>
      <w:lvlJc w:val="left"/>
      <w:pPr>
        <w:ind w:left="3940" w:hanging="360"/>
      </w:pPr>
    </w:lvl>
    <w:lvl w:ilvl="5" w:tplc="2000001B" w:tentative="1">
      <w:start w:val="1"/>
      <w:numFmt w:val="lowerRoman"/>
      <w:lvlText w:val="%6."/>
      <w:lvlJc w:val="right"/>
      <w:pPr>
        <w:ind w:left="4660" w:hanging="180"/>
      </w:pPr>
    </w:lvl>
    <w:lvl w:ilvl="6" w:tplc="2000000F" w:tentative="1">
      <w:start w:val="1"/>
      <w:numFmt w:val="decimal"/>
      <w:lvlText w:val="%7."/>
      <w:lvlJc w:val="left"/>
      <w:pPr>
        <w:ind w:left="5380" w:hanging="360"/>
      </w:pPr>
    </w:lvl>
    <w:lvl w:ilvl="7" w:tplc="20000019" w:tentative="1">
      <w:start w:val="1"/>
      <w:numFmt w:val="lowerLetter"/>
      <w:lvlText w:val="%8."/>
      <w:lvlJc w:val="left"/>
      <w:pPr>
        <w:ind w:left="6100" w:hanging="360"/>
      </w:pPr>
    </w:lvl>
    <w:lvl w:ilvl="8" w:tplc="200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790A3DF0"/>
    <w:multiLevelType w:val="hybridMultilevel"/>
    <w:tmpl w:val="BDDE8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A14BE"/>
    <w:multiLevelType w:val="hybridMultilevel"/>
    <w:tmpl w:val="BD608074"/>
    <w:lvl w:ilvl="0" w:tplc="461050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AE4BA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90AE9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305C7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74D12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C218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2069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2AB6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18851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66"/>
    <w:rsid w:val="002178E6"/>
    <w:rsid w:val="002616DD"/>
    <w:rsid w:val="002A5766"/>
    <w:rsid w:val="00454482"/>
    <w:rsid w:val="00455602"/>
    <w:rsid w:val="00647F57"/>
    <w:rsid w:val="00655286"/>
    <w:rsid w:val="007C2E15"/>
    <w:rsid w:val="007E6381"/>
    <w:rsid w:val="00821A95"/>
    <w:rsid w:val="00E9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03871"/>
  <w15:chartTrackingRefBased/>
  <w15:docId w15:val="{C090950E-645F-4382-92AB-DCED023D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55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5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2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2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8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10</cp:revision>
  <dcterms:created xsi:type="dcterms:W3CDTF">2021-11-19T15:22:00Z</dcterms:created>
  <dcterms:modified xsi:type="dcterms:W3CDTF">2024-01-09T13:07:00Z</dcterms:modified>
</cp:coreProperties>
</file>